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D95233" w14:textId="77777777"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  <w:bookmarkStart w:id="0" w:name="_Hlk49280695"/>
      <w:bookmarkStart w:id="1" w:name="_GoBack"/>
      <w:bookmarkEnd w:id="0"/>
      <w:bookmarkEnd w:id="1"/>
    </w:p>
    <w:p w14:paraId="3BCDCB6C" w14:textId="77777777"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</w:p>
    <w:p w14:paraId="1E53BC55" w14:textId="774F3BB6" w:rsidR="00173EB5" w:rsidRDefault="00F822FE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  <w:r>
        <w:rPr>
          <w:noProof/>
          <w:lang w:eastAsia="cs-CZ"/>
        </w:rPr>
        <w:drawing>
          <wp:inline distT="0" distB="0" distL="0" distR="0" wp14:anchorId="35B2BB64" wp14:editId="67E25B8F">
            <wp:extent cx="5869098" cy="54032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35" t="16889" r="17147" b="72208"/>
                    <a:stretch/>
                  </pic:blipFill>
                  <pic:spPr bwMode="auto">
                    <a:xfrm>
                      <a:off x="0" y="0"/>
                      <a:ext cx="5897261" cy="5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FE2E0" w14:textId="77777777" w:rsidR="00AD3216" w:rsidRPr="00173EB5" w:rsidRDefault="00AD3216" w:rsidP="00AD3216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  <w:t xml:space="preserve">KATALÓGUS SZÁM</w:t>
      </w:r>
    </w:p>
    <w:p w14:paraId="4A6F96BF" w14:textId="77777777" w:rsidR="00AD3216" w:rsidRPr="00173EB5" w:rsidRDefault="00AD3216" w:rsidP="00AD3216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 xml:space="preserve">EGCV0092</w:t>
      </w:r>
    </w:p>
    <w:p w14:paraId="35F70264" w14:textId="77777777" w:rsidR="00AD3216" w:rsidRPr="00173EB5" w:rsidRDefault="00AD3216" w:rsidP="00AD3216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 xml:space="preserve">EGCV0092L</w:t>
      </w:r>
    </w:p>
    <w:p w14:paraId="177E5EC3" w14:textId="77777777" w:rsidR="00AD3216" w:rsidRDefault="00AD3216" w:rsidP="00AD3216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</w:pPr>
    </w:p>
    <w:p w14:paraId="60238A79" w14:textId="5C49D507" w:rsidR="00AD3216" w:rsidRPr="00173EB5" w:rsidRDefault="00AD3216" w:rsidP="00AD3216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  <w:t xml:space="preserve">UDI ESZKÖZ AZONOSÍTÁS (UDI-DI)</w:t>
      </w:r>
    </w:p>
    <w:p w14:paraId="4E841D1F" w14:textId="77777777" w:rsidR="00AD3216" w:rsidRPr="00173EB5" w:rsidRDefault="00AD3216" w:rsidP="00AD3216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 xml:space="preserve">5060774580103</w:t>
      </w:r>
    </w:p>
    <w:p w14:paraId="3D5E0DF2" w14:textId="77777777" w:rsidR="00AD3216" w:rsidRPr="00173EB5" w:rsidRDefault="00AD3216" w:rsidP="00AD3216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 xml:space="preserve">5060774580158</w:t>
      </w:r>
    </w:p>
    <w:p w14:paraId="7B64B85F" w14:textId="77777777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06BEACC3" w14:textId="77777777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8FE06BA" w14:textId="1C9B9E45" w:rsidR="00AD3216" w:rsidRDefault="00AD3216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  <w:r xmlns:w="http://schemas.openxmlformats.org/wordprocessingml/2006/main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HASZNÁLATI ÚTMUTATÓ</w:t>
      </w:r>
    </w:p>
    <w:p w14:paraId="24D1C043" w14:textId="77777777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5A3F3ACE" w14:textId="77777777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6963C0EE" w14:textId="7882B2AE" w:rsidR="00173EB5" w:rsidRPr="00173EB5" w:rsidRDefault="00173EB5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GMDN ADATOK</w:t>
      </w:r>
    </w:p>
    <w:p w14:paraId="32ED4CFE" w14:textId="1E4F9CCC" w:rsidR="00173EB5" w:rsidRPr="00173EB5" w:rsidRDefault="00884941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SARS-CoV-2 immunglobulin G ( </w:t>
      </w:r>
      <w:proofErr xmlns:w="http://schemas.openxmlformats.org/wordprocessingml/2006/main" w:type="spellStart"/>
      <w:r xmlns:w="http://schemas.openxmlformats.org/wordprocessingml/2006/main"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) / </w:t>
      </w:r>
      <w:proofErr xmlns:w="http://schemas.openxmlformats.org/wordprocessingml/2006/main" w:type="spellStart"/>
      <w:r xmlns:w="http://schemas.openxmlformats.org/wordprocessingml/2006/main"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 IVD, </w:t>
      </w:r>
      <w:proofErr xmlns:w="http://schemas.openxmlformats.org/wordprocessingml/2006/main" w:type="spellStart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készlet </w:t>
      </w:r>
      <w:proofErr xmlns:w="http://schemas.openxmlformats.org/wordprocessingml/2006/main" w:type="spellEnd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immunkromatográfiás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teszt (ICT), gyors</w:t>
      </w:r>
    </w:p>
    <w:p w14:paraId="2273DED9" w14:textId="77777777"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54AF80A4" w14:textId="5C022EF3" w:rsidR="00173EB5" w:rsidRPr="00173EB5" w:rsidRDefault="00173EB5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HASZNÁLNI</w:t>
      </w:r>
    </w:p>
    <w:p w14:paraId="6BE701A5" w14:textId="4193F436" w:rsidR="00173EB5" w:rsidRPr="00173EB5" w:rsidRDefault="00173EB5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Ez a </w:t>
      </w:r>
      <w:proofErr xmlns:w="http://schemas.openxmlformats.org/wordprocessingml/2006/main" w:type="spellStart"/>
      <w:r xmlns:w="http://schemas.openxmlformats.org/wordprocessingml/2006/main"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készlet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az új COVID-19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és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antitesteinek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kvalitatív kimutatására szolgál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emberi szérumban, plazmában vagy teljes vérben in vitro.</w:t>
      </w:r>
    </w:p>
    <w:p w14:paraId="79CEEAA4" w14:textId="77777777"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83710A1" w14:textId="5AD007FA" w:rsidR="00173EB5" w:rsidRPr="00173EB5" w:rsidRDefault="00173EB5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ÖSSZEFOGLALÁS</w:t>
      </w:r>
    </w:p>
    <w:p w14:paraId="42C0D166" w14:textId="494882A0" w:rsidR="00173EB5" w:rsidRPr="00173EB5" w:rsidRDefault="00173EB5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(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CoV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) 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Coronaviridae családba tartozik,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és három típusra oszlik: α, β és γ. Az alfa és a béta csak emlősök számára kórokozó, a gamma pedig főként madarakban okoz fertőzéseket. 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CoV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főként váladékkal vagy aeroszolokkal és cseppekkel való közvetlen érintkezés útján terjed. Bizonyíték van arra is, hogy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fekális-orális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úton terjedhet. Az új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COVID-19-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et vírusos tüdőgyulladásos esetekben mutatták ki 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kínai Wuchanban 2019-ben. A klinikai tünetek láz, fáradtság, köhögés és egyéb tünetek voltak. Ezek gyorsan súlyos tüdőgyulladásba, légzési elégtelenségbe, szeptikus sokkba, többszörös szervi elégtelenségbe és súlyos sav-bázis anyagcserezavarba stb.</w:t>
      </w:r>
    </w:p>
    <w:p w14:paraId="088483DA" w14:textId="77777777"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A2E0D6B" w14:textId="65F78995" w:rsidR="00173EB5" w:rsidRPr="00173EB5" w:rsidRDefault="00173EB5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A VIZSGÁLAT ELVE</w:t>
      </w:r>
    </w:p>
    <w:p w14:paraId="32C60707" w14:textId="6D2F20D0" w:rsidR="00173EB5" w:rsidRPr="00173EB5" w:rsidRDefault="00173EB5" w:rsidP="00173EB5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Genetika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ActivXpress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+ COVID-19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/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immunoassay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teljes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Tesztelés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készlet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immunkromatográfián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alapul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 A tesztkártya (1) aranykolloiddal jelölt rekombináns új </w:t>
      </w:r>
      <w:proofErr xmlns:w="http://schemas.openxmlformats.org/wordprocessingml/2006/main" w:type="spellStart"/>
      <w:r xmlns:w="http://schemas.openxmlformats.org/wordprocessingml/2006/main"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antigént </w:t>
      </w:r>
      <w:proofErr xmlns:w="http://schemas.openxmlformats.org/wordprocessingml/2006/main" w:type="spellEnd"/>
      <w:r xmlns:w="http://schemas.openxmlformats.org/wordprocessingml/2006/main"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és kolloid aranyjelzett minőségellenőrző antitestet, (2) két kimutatási vonalat (G és M vonal) és egy minőségellenőrző vonalat (C) tartalmaz nitrocellulóz membránra rögzítve. Az </w:t>
      </w:r>
      <w:r xmlns:w="http://schemas.openxmlformats.org/wordprocessingml/2006/main"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M egy fix </w:t>
      </w:r>
      <w:proofErr xmlns:w="http://schemas.openxmlformats.org/wordprocessingml/2006/main" w:type="spellStart"/>
      <w:r xmlns:w="http://schemas.openxmlformats.org/wordprocessingml/2006/main"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anti-humán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monoklonális antitest az új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 kimutatására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 A G egy fix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anti-humán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monoklonális antitest az új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</w:t>
      </w:r>
      <w:proofErr xmlns:w="http://schemas.openxmlformats.org/wordprocessingml/2006/main" w:type="spellEnd"/>
      <w:r xmlns:w="http://schemas.openxmlformats.org/wordprocessingml/2006/main"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antitestek kimutatására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 A minőségellenőrző antitest a C vonalon van rögzítve. Ha megfelelő mennyiségű vizsgálati mintát helyezünk a tesztkazetta üregébe, a minta kapillárisan halad előre a tesztkártya mentén. Ha a minta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antitestet tartalmaz, az antitest az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új, aranykolloiddal jelölt koronavírus -antigénhez kötődik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 Az antitest/antigén komplexet a membránra rögzített anti-humán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antitest fogja meg, és egy piros M vonal jön létre, ami az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antitest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pozitív eredményét jelzi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 Ha a minta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antitestet tartalmaz, az antitest kötődik az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új, aranykolloiddal jelölt koronavírus -antigénhez,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és az antitest/antigén komplexet a membránon rögzített anti-humán </w:t>
      </w:r>
      <w:proofErr xmlns:w="http://schemas.openxmlformats.org/wordprocessingml/2006/main" w:type="spellStart"/>
      <w:r xmlns:w="http://schemas.openxmlformats.org/wordprocessingml/2006/main"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 fogja meg, aminek eredményeként egy piros G vonal képződik, amely jelzi pozitív eredmény az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antitestekre. Ha nincs jelen antitest, negatív eredmény jelenik meg. A kártya minőségellenőrző vonalat is tartalmaz (C). Az antitestek jelenlététől (vagy hiányától) függetlenül a C vonalnak kell megjelennie, mivel ez azt jelzi, hogy a minta megfelelően átjutott a membránon. Ha a C sor nem jelenik meg, az azt jelenti, hogy a teszt eredménye érvénytelen, és új, bontatlan tesztkazetta szükséges a teszt megismétléséhez.</w:t>
      </w:r>
    </w:p>
    <w:p w14:paraId="3E01A0FA" w14:textId="77777777"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46746AFC" w14:textId="5AF9D8DE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TÁROLÁSI ÚTMUTATÓ</w:t>
      </w:r>
    </w:p>
    <w:p w14:paraId="7B391917" w14:textId="2BABDB6A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proofErr xmlns:w="http://schemas.openxmlformats.org/wordprocessingml/2006/main" w:type="spellStart"/>
      <w:r xmlns:w="http://schemas.openxmlformats.org/wordprocessingml/2006/main"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 készletet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sötétben, szobahőmérsékleten (2°C és 25°C között) kell tárolni, és 18 hónapig kell eltartani.</w:t>
      </w:r>
    </w:p>
    <w:p w14:paraId="58847580" w14:textId="723356FB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Felbontás után a tartályt fénytől védeni kell.</w:t>
      </w:r>
    </w:p>
    <w:p w14:paraId="6C9C89F0" w14:textId="53E1C835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 fagyassza le.</w:t>
      </w:r>
    </w:p>
    <w:p w14:paraId="184F1D72" w14:textId="77777777" w:rsidR="00AD3216" w:rsidRDefault="00AD3216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9"/>
          <w:szCs w:val="29"/>
          <w:lang w:eastAsia="cs-CZ"/>
        </w:rPr>
      </w:pPr>
    </w:p>
    <w:p w14:paraId="36634723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4726080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502DC1BE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01130A61" w14:textId="77777777" w:rsidR="006914CF" w:rsidRPr="00173EB5" w:rsidRDefault="006914CF" w:rsidP="006914C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lastRenderedPageBreak xmlns:w="http://schemas.openxmlformats.org/wordprocessingml/2006/main"/>
      </w: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TARTALOM</w:t>
      </w:r>
    </w:p>
    <w:p w14:paraId="5B8EE10C" w14:textId="5AA1D0E4" w:rsidR="006914CF" w:rsidRPr="00173EB5" w:rsidRDefault="006914CF" w:rsidP="006914C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EGCV0092: 10 x Edinburgh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Genetics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ActivXpress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+ COVID-19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/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</w:t>
      </w:r>
      <w:proofErr xmlns:w="http://schemas.openxmlformats.org/wordprocessingml/2006/main" w:type="spellEnd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immunoassay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teljes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Tesztelés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készlet</w:t>
      </w:r>
      <w:proofErr xmlns:w="http://schemas.openxmlformats.org/wordprocessingml/2006/main" w:type="spellEnd"/>
    </w:p>
    <w:p w14:paraId="5E69DE41" w14:textId="44CE3D09" w:rsidR="006914CF" w:rsidRPr="00173EB5" w:rsidRDefault="006914CF" w:rsidP="006914C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EGCV0092L: 1 x Edinburgh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Genetics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ActivXpress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+ COVID-19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/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</w:t>
      </w:r>
      <w:proofErr xmlns:w="http://schemas.openxmlformats.org/wordprocessingml/2006/main" w:type="spellEnd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immunoassay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teljes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Tesztelés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készlet</w:t>
      </w:r>
      <w:proofErr xmlns:w="http://schemas.openxmlformats.org/wordprocessingml/2006/main" w:type="spellEnd"/>
    </w:p>
    <w:p w14:paraId="1E803D3B" w14:textId="77777777" w:rsidR="006914CF" w:rsidRDefault="006914CF" w:rsidP="006914CF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B681E42" w14:textId="31FC24CA" w:rsidR="006914CF" w:rsidRPr="00173EB5" w:rsidRDefault="006914CF" w:rsidP="00633390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Tartalmaz: </w:t>
      </w:r>
      <w:r xmlns:w="http://schemas.openxmlformats.org/wordprocessingml/2006/main"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Kolloid </w:t>
      </w:r>
      <w:proofErr xmlns:w="http://schemas.openxmlformats.org/wordprocessingml/2006/main" w:type="spellEnd"/>
      <w:r xmlns:w="http://schemas.openxmlformats.org/wordprocessingml/2006/main"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arany – </w:t>
      </w:r>
      <w:proofErr xmlns:w="http://schemas.openxmlformats.org/wordprocessingml/2006/main" w:type="spellStart"/>
      <w:r xmlns:w="http://schemas.openxmlformats.org/wordprocessingml/2006/main"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Immunoassay,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xmlns:w="http://schemas.openxmlformats.org/wordprocessingml/2006/main" w:type="spellStart"/>
      <w:r xmlns:w="http://schemas.openxmlformats.org/wordprocessingml/2006/main"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Genetics </w:t>
      </w:r>
      <w:proofErr xmlns:w="http://schemas.openxmlformats.org/wordprocessingml/2006/main" w:type="spellEnd"/>
      <w:r xmlns:w="http://schemas.openxmlformats.org/wordprocessingml/2006/main"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COVID-19</w:t>
      </w:r>
      <w:proofErr xmlns:w="http://schemas.openxmlformats.org/wordprocessingml/2006/main" w:type="spellStart"/>
      <w:r xmlns:w="http://schemas.openxmlformats.org/wordprocessingml/2006/main"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Tesztelés</w:t>
      </w:r>
      <w:proofErr xmlns:w="http://schemas.openxmlformats.org/wordprocessingml/2006/main" w:type="spellEnd"/>
      <w:r xmlns:w="http://schemas.openxmlformats.org/wordprocessingml/2006/main"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Kit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kombinált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/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tesztkazetta, 60 μl puffer, mintavevő kapilláris, lándzsa, alkoholos tisztító négyzet, pamut törlő, tapasz</w:t>
      </w:r>
    </w:p>
    <w:p w14:paraId="444D081C" w14:textId="26CB8038" w:rsidR="006914CF" w:rsidRPr="00173EB5" w:rsidRDefault="006914CF" w:rsidP="006914CF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Egy tesztkazetta tartalma: száraz reagensek stabilizátorokkal, új, aranykolloiddal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jelölt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antigén ,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egér monoklonális anti-humán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antitest, egér anti-humán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monoklonális antitest</w:t>
      </w:r>
    </w:p>
    <w:p w14:paraId="5A3CFD27" w14:textId="77777777" w:rsidR="006914CF" w:rsidRPr="00173EB5" w:rsidRDefault="006914CF" w:rsidP="006914CF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Anyagokat nem tartalmaz, de szükséges: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kesztyű, időzítő</w:t>
      </w:r>
    </w:p>
    <w:p w14:paraId="550B825D" w14:textId="77777777"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34F1B22C" w14:textId="77777777"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1E119F8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53EC14F3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36568B99" w14:textId="53ADF710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EREDMÉNYEK</w:t>
      </w:r>
    </w:p>
    <w:p w14:paraId="070533C5" w14:textId="428133AB" w:rsidR="00173EB5" w:rsidRPr="00173EB5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Összesen három érzékelési vonal lehetséges, a kontrollvonal (C) akkor jelenik meg, amikor a minta átfolyt a kazettán.</w:t>
      </w:r>
    </w:p>
    <w:p w14:paraId="571F792F" w14:textId="77777777"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2FC1543" w14:textId="77777777" w:rsidR="00F814F1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•</w:t>
      </w:r>
    </w:p>
    <w:p w14:paraId="77E4DA85" w14:textId="72F31867" w:rsidR="00173EB5" w:rsidRPr="00173EB5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Negatív eredmény: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Ha csak a minőségellenőrző vonal (C) jelenik meg, és a G és M kimutatási vonalak nem láthatók, akkor nem </w:t>
      </w:r>
      <w:proofErr xmlns:w="http://schemas.openxmlformats.org/wordprocessingml/2006/main" w:type="spellStart"/>
      <w:r xmlns:w="http://schemas.openxmlformats.org/wordprocessingml/2006/main"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észleltek új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koronavírus-ellenanyagot , és az eredmény negatív.</w:t>
      </w:r>
      <w:proofErr xmlns:w="http://schemas.openxmlformats.org/wordprocessingml/2006/main" w:type="spellEnd"/>
    </w:p>
    <w:p w14:paraId="35860ED0" w14:textId="77777777"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1A026AA" w14:textId="768DB5D8" w:rsidR="00173EB5" w:rsidRPr="00173EB5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•</w:t>
      </w:r>
    </w:p>
    <w:p w14:paraId="1E0CE0B8" w14:textId="099F2E6B" w:rsidR="00173EB5" w:rsidRPr="00173EB5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Pozitív eredmény, csak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: </w:t>
      </w:r>
      <w:r xmlns:w="http://schemas.openxmlformats.org/wordprocessingml/2006/main"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Ha megjelenik a minőség-ellenőrző vonal (C) és az M kimutatási vonal is, akkor az új </w:t>
      </w:r>
      <w:proofErr xmlns:w="http://schemas.openxmlformats.org/wordprocessingml/2006/main" w:type="spellStart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</w:t>
      </w:r>
      <w:proofErr xmlns:w="http://schemas.openxmlformats.org/wordprocessingml/2006/main" w:type="spellEnd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antitestet észlelték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és az eredmény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antitestre pozitív.</w:t>
      </w:r>
    </w:p>
    <w:p w14:paraId="68537451" w14:textId="77777777"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6F15AABD" w14:textId="4BC89045" w:rsidR="00173EB5" w:rsidRPr="00173EB5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•</w:t>
      </w:r>
    </w:p>
    <w:p w14:paraId="44F2AEF9" w14:textId="30BD879C" w:rsidR="00F814F1" w:rsidRPr="00173EB5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Pozitív eredmény, csak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: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Ha a minőség-ellenőrző vonal (C) és a G kimutatási vonal is megjelenik, akkor </w:t>
      </w:r>
      <w:proofErr xmlns:w="http://schemas.openxmlformats.org/wordprocessingml/2006/main" w:type="spellStart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az új koronavírus </w:t>
      </w:r>
      <w:proofErr xmlns:w="http://schemas.openxmlformats.org/wordprocessingml/2006/main" w:type="spellStart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antitestét </w:t>
      </w:r>
      <w:proofErr xmlns:w="http://schemas.openxmlformats.org/wordprocessingml/2006/main" w:type="spellEnd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kimutatták </w:t>
      </w:r>
      <w:proofErr xmlns:w="http://schemas.openxmlformats.org/wordprocessingml/2006/main" w:type="spellEnd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és az eredmény </w:t>
      </w:r>
      <w:proofErr xmlns:w="http://schemas.openxmlformats.org/wordprocessingml/2006/main" w:type="spellStart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antitestekre pozitív.</w:t>
      </w:r>
    </w:p>
    <w:p w14:paraId="1F84224F" w14:textId="2D2F6BE9" w:rsidR="00173EB5" w:rsidRPr="00173EB5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•</w:t>
      </w:r>
    </w:p>
    <w:p w14:paraId="67FD4438" w14:textId="7AAF1DA8" w:rsidR="00173EB5" w:rsidRPr="00173EB5" w:rsidRDefault="00173EB5" w:rsidP="00F814F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Pozitív eredmény,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és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: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Ha megjelenik a minőség-ellenőrző vonal (C) és a két G és M kimutatási vonal </w:t>
      </w:r>
      <w:proofErr xmlns:w="http://schemas.openxmlformats.org/wordprocessingml/2006/main" w:type="spellStart"/>
      <w:r xmlns:w="http://schemas.openxmlformats.org/wordprocessingml/2006/main"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akkor az új koronavírus </w:t>
      </w:r>
      <w:proofErr xmlns:w="http://schemas.openxmlformats.org/wordprocessingml/2006/main" w:type="spellStart"/>
      <w:r xmlns:w="http://schemas.openxmlformats.org/wordprocessingml/2006/main"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és </w:t>
      </w:r>
      <w:proofErr xmlns:w="http://schemas.openxmlformats.org/wordprocessingml/2006/main" w:type="spellStart"/>
      <w:r xmlns:w="http://schemas.openxmlformats.org/wordprocessingml/2006/main"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antitestjeit </w:t>
      </w:r>
      <w:proofErr xmlns:w="http://schemas.openxmlformats.org/wordprocessingml/2006/main" w:type="spellEnd"/>
      <w:r xmlns:w="http://schemas.openxmlformats.org/wordprocessingml/2006/main"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észlelték </w:t>
      </w:r>
      <w:proofErr xmlns:w="http://schemas.openxmlformats.org/wordprocessingml/2006/main" w:type="spellEnd"/>
      <w:r xmlns:w="http://schemas.openxmlformats.org/wordprocessingml/2006/main"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és az eredmény mind az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, </w:t>
      </w:r>
      <w:proofErr xmlns:w="http://schemas.openxmlformats.org/wordprocessingml/2006/main" w:type="spellEnd"/>
      <w:r xmlns:w="http://schemas.openxmlformats.org/wordprocessingml/2006/main"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mind az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antitestekre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pozitív .</w:t>
      </w:r>
    </w:p>
    <w:p w14:paraId="60A3572F" w14:textId="77777777" w:rsidR="006914CF" w:rsidRDefault="006914CF" w:rsidP="006914CF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7B09380" w14:textId="6841C7E9" w:rsidR="006914CF" w:rsidRPr="00173EB5" w:rsidRDefault="006914CF" w:rsidP="006914C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A MÓDSZER KORLÁTOZÁSA</w:t>
      </w:r>
    </w:p>
    <w:p w14:paraId="56AA75B8" w14:textId="64C8026E" w:rsidR="006914CF" w:rsidRPr="00173EB5" w:rsidRDefault="006914CF" w:rsidP="006914CF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Ez a termék csak új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és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antitestek kimutatására használható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emberi teljes vérben, szérumban vagy plazmában.</w:t>
      </w:r>
    </w:p>
    <w:p w14:paraId="2C6AB254" w14:textId="4E2787C4" w:rsidR="006914CF" w:rsidRPr="00173EB5" w:rsidRDefault="006914CF" w:rsidP="006914CF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Ez a termék csak kvalitatív tesztelésre szolgál, és az egyes indikátorok specifikus tartalmát más kvantitatív módszerekkel kell mérni.</w:t>
      </w:r>
    </w:p>
    <w:p w14:paraId="687165E6" w14:textId="4804C5F4" w:rsidR="006914CF" w:rsidRPr="00173EB5" w:rsidRDefault="006914CF" w:rsidP="006914CF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IgG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/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IgM antitestek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alacsony szintje állhat </w:t>
      </w:r>
      <w:proofErr xmlns:w="http://schemas.openxmlformats.org/wordprocessingml/2006/main" w:type="spellStart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ezért nem zárható ki teljesen a fertőzés lehetősége. Javasoljuk, hogy a tesztet legalább 7 nappal a klinikai diagnózis más módon történő felállítása után végezze el.</w:t>
      </w:r>
    </w:p>
    <w:p w14:paraId="21C76572" w14:textId="0C9EBB87" w:rsidR="006914CF" w:rsidRPr="00173EB5" w:rsidRDefault="006914CF" w:rsidP="006914CF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Ennek a tesztnek az eredményei csak klinikai tájékoztatást szolgálnak, és nem használhatók a diagnózis kizárólagos alapjául. Az eredményeket klinikai megfigyelésekkel és egyéb vizsgálati módszerekkel kombinálva kell felhasználni.</w:t>
      </w:r>
    </w:p>
    <w:p w14:paraId="798B9AA1" w14:textId="74EDEFBB" w:rsidR="006914CF" w:rsidRPr="00173EB5" w:rsidRDefault="006914CF" w:rsidP="006914CF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vizsgálati eredményeket befolyásolhatja a hőmérséklet és a páratartalom.</w:t>
      </w:r>
    </w:p>
    <w:p w14:paraId="79CB6306" w14:textId="77777777" w:rsidR="00F814F1" w:rsidRDefault="00F814F1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C641CC6" w14:textId="77777777"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A2F07AF" w14:textId="14BEC7B2" w:rsidR="00173EB5" w:rsidRPr="00173EB5" w:rsidRDefault="00173EB5" w:rsidP="0053734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BELSŐ MINŐSÉGELLENŐRZÉS</w:t>
      </w:r>
    </w:p>
    <w:p w14:paraId="0BCA72BD" w14:textId="703CB6BD" w:rsidR="00173EB5" w:rsidRPr="00173EB5" w:rsidRDefault="00173EB5" w:rsidP="00537341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Minden tesztpatron integrált vezérlővel rendelkezik. Az észlelési ablakban a kontrollvonalon lévő piros sáv belső pozitív tesztkontrollnak tekinthető. Ha a vizsgálati eljárást megfelelően hajtották végre, megjelenik egy ellenőrző vonal. Ha a kontrollvonal nem jelenik meg, a teszt érvénytelen, és új tesztet kell végezni. Ha a probléma továbbra is fennáll,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műszaki támogatásért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forduljon a helyi forgalmazóhoz vagy az Edinburgh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Geneticshez .</w:t>
      </w:r>
      <w:proofErr xmlns:w="http://schemas.openxmlformats.org/wordprocessingml/2006/main" w:type="spellEnd"/>
    </w:p>
    <w:p w14:paraId="6A6D403C" w14:textId="77777777" w:rsidR="00537341" w:rsidRDefault="0053734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0A08377" w14:textId="3124E696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TELJESÍTMÉNY JELLEMZŐK</w:t>
      </w:r>
    </w:p>
    <w:p w14:paraId="494EF07F" w14:textId="2B2CD0C0" w:rsidR="00173EB5" w:rsidRPr="00173EB5" w:rsidRDefault="00173EB5" w:rsidP="00440A82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Az észlelés érzékenységének és a teszt specifitásának tesztelésére vérmintákat gyűjtöttek a klinikailag diagnosztizált COVID-19-betegektől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Vuhanban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 Összesen 272 esetet vizsgáltak: 127 (pozitív) klinikailag igazolt beteget és 145 nem fertőzött beteget (negatív). 127 pozitív beteget teszteltek PCR-rel és CT-vel 7 nappal a klinikai diagnózis után. A 127 klinikailag megerősített mintából 125-öt mutattak ki tesztreagensekkel, a pozitív kimutatási arány (érzékenység) 98,43%. A 145 klinikailag negatív mintából 144-et mutattak ki tesztreagensekkel, és a negativitás egyezés (specificitás) 99,31% volt.</w:t>
      </w:r>
    </w:p>
    <w:p w14:paraId="25A943A0" w14:textId="77777777"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66B94F3C" w14:textId="77777777"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8E1749A" w14:textId="77777777"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4391F50B" w14:textId="77777777" w:rsidR="00630F4F" w:rsidRPr="00173EB5" w:rsidRDefault="00630F4F" w:rsidP="00630F4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MINTAKÖVETELMÉNYEK</w:t>
      </w:r>
    </w:p>
    <w:p w14:paraId="51727CCA" w14:textId="77777777" w:rsidR="00630F4F" w:rsidRPr="00173EB5" w:rsidRDefault="00630F4F" w:rsidP="00630F4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Elfogadja az emberi szérum-, plazma- vagy teljes vérmintákat (kapilláris vagy vénás), beleértve a szokásos antikoagulánsokkal (EDTA, heparin, nátrium-citrát) készített mintákat is.</w:t>
      </w:r>
    </w:p>
    <w:p w14:paraId="7D0F78A4" w14:textId="77777777" w:rsidR="00630F4F" w:rsidRPr="00173EB5" w:rsidRDefault="00630F4F" w:rsidP="00630F4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szérum- és plazmaminták 2-8°C-on 5 napig tárolhatók.</w:t>
      </w:r>
    </w:p>
    <w:p w14:paraId="13A44F1E" w14:textId="77777777" w:rsidR="00630F4F" w:rsidRPr="00173EB5" w:rsidRDefault="00630F4F" w:rsidP="00630F4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Ha a szérum- vagy plazmaminták hosszú távú tárolására van szükség, tárolja -20°C-on, és kerülje az ismételt fagyasztási/olvadási ciklusokat.</w:t>
      </w:r>
    </w:p>
    <w:p w14:paraId="26CB0144" w14:textId="6CF430E1" w:rsidR="00630F4F" w:rsidRPr="00173EB5" w:rsidRDefault="00630F4F" w:rsidP="00630F4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hűtve vagy fagyasztva tárolt mintákat hagyni kell lassan szobahőmérsékletre felmelegedni, és a vizsgálat előtt össze kell keverni. Ha a részecskék jól láthatók a mintában, a csapadékot centrifugálással el kell távolítani a vizsgálat előtt.</w:t>
      </w:r>
    </w:p>
    <w:p w14:paraId="6FBE8C74" w14:textId="77777777" w:rsidR="00630F4F" w:rsidRPr="00173EB5" w:rsidRDefault="00630F4F" w:rsidP="00630F4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friss mintákat azonnal be kell gyűjteni és meg kell vizsgálni.</w:t>
      </w:r>
    </w:p>
    <w:p w14:paraId="53AABEAE" w14:textId="77777777" w:rsidR="00630F4F" w:rsidRPr="00173EB5" w:rsidRDefault="00630F4F" w:rsidP="00630F4F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Az antikoagulált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teljes vérminták 2-8°C-on 7 napig tárolhatók.</w:t>
      </w:r>
    </w:p>
    <w:p w14:paraId="58620123" w14:textId="77777777" w:rsidR="00630F4F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1E95BE87" w14:textId="77777777" w:rsidR="00630F4F" w:rsidRDefault="00630F4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0B362E0" w14:textId="057CB5C3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VIZSGÁLATI ELJÁRÁS</w:t>
      </w:r>
    </w:p>
    <w:p w14:paraId="1257DB40" w14:textId="77777777" w:rsidR="007E21B5" w:rsidRPr="00173EB5" w:rsidRDefault="007E21B5" w:rsidP="007E21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 nyissa ki a tasakot, amíg nincs használatra kész.</w:t>
      </w:r>
    </w:p>
    <w:p w14:paraId="72E4A9A1" w14:textId="35EE9E36" w:rsidR="007E21B5" w:rsidRPr="00173EB5" w:rsidRDefault="007E21B5" w:rsidP="007E21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Címkézze fel a tesztkazettát a betegazonosítóval.</w:t>
      </w:r>
    </w:p>
    <w:p w14:paraId="4F82E317" w14:textId="6743AE30" w:rsidR="007E21B5" w:rsidRPr="00173EB5" w:rsidRDefault="007E21B5" w:rsidP="007E21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Szükséges anyagok: tesztkazetta, puffer, mintavevő kapilláris, lándzsa</w:t>
      </w:r>
    </w:p>
    <w:p w14:paraId="4A77863F" w14:textId="433ECC8B" w:rsidR="007E21B5" w:rsidRPr="00173EB5" w:rsidRDefault="007E21B5" w:rsidP="007E21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Tesztelje sima felületen szobahőmérsékleten. Mindig megfelelő PPE-t használjon.</w:t>
      </w:r>
    </w:p>
    <w:p w14:paraId="6665F5BA" w14:textId="77777777" w:rsidR="007E21B5" w:rsidRDefault="007E21B5" w:rsidP="007E21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CE52D01" w14:textId="6B05AF1E" w:rsidR="00173EB5" w:rsidRPr="00173EB5" w:rsidRDefault="00173EB5" w:rsidP="00DD1907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1. Az ujj teljes vérmintájához tisztítsa meg az ujját alkoholos törlőkendővel.</w:t>
      </w:r>
    </w:p>
    <w:p w14:paraId="6EFC4784" w14:textId="77777777" w:rsidR="00173EB5" w:rsidRPr="00173EB5" w:rsidRDefault="00173EB5" w:rsidP="00DD1907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2. Vegye le a lándzsa kupakját, és nyomja a lándzsát az ujjához. Gyengéd nyomást gyakoroljon a véráramlás fokozására.</w:t>
      </w:r>
    </w:p>
    <w:p w14:paraId="30B45CA8" w14:textId="12BAF276" w:rsidR="00173EB5" w:rsidRDefault="00173EB5" w:rsidP="00DD1907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3. Egy mintakapilláris segítségével gyűjtsön össze 20 μL vért az alábbi ábra szerint. Gyűjts össze 20 µL szérumot vagy plazmát a szérumhoz/plazmához.</w:t>
      </w:r>
    </w:p>
    <w:p w14:paraId="1D8C78D7" w14:textId="0A472628" w:rsidR="00DD1907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668F79F0" wp14:editId="586FAF1C">
            <wp:extent cx="2216728" cy="71400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543" t="42542" r="54906" b="47408"/>
                    <a:stretch/>
                  </pic:blipFill>
                  <pic:spPr bwMode="auto">
                    <a:xfrm>
                      <a:off x="0" y="0"/>
                      <a:ext cx="2231875" cy="71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CA20E" w14:textId="3F31D731"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7619400D" w14:textId="77777777"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12536982" w14:textId="28F442E7" w:rsidR="00173EB5" w:rsidRPr="00173EB5" w:rsidRDefault="00173EB5" w:rsidP="00DD1907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4. Adja hozzá a mintát a pufferhez, zárja vissza és rázza fel, hogy alaposan elkeveredjen.</w:t>
      </w:r>
    </w:p>
    <w:p w14:paraId="250356DA" w14:textId="0FA3DC9F" w:rsidR="00173EB5" w:rsidRPr="00173EB5" w:rsidRDefault="00173EB5" w:rsidP="00DD1907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5. Vegye le a kupakot, és egy kapilláris segítségével adja hozzá a mintát a tesztkazetta üregéhez.</w:t>
      </w:r>
    </w:p>
    <w:p w14:paraId="6916889C" w14:textId="6BDBEA3D" w:rsidR="00173EB5" w:rsidRDefault="00173EB5" w:rsidP="00DD1907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6. Hagyja futni a tesztet 10-15 percig. Olvassa el az eredményeket az észlelési ablakban, és hasonlítsa össze az alábbi utasításokkal. A 15 percnél hosszabb teszteredmények érvénytelenek.</w:t>
      </w:r>
    </w:p>
    <w:p w14:paraId="6EB6071D" w14:textId="583BE589"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0CE1984E" w14:textId="059D1841" w:rsidR="00361864" w:rsidRPr="00173EB5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76B8215E" wp14:editId="1345DAD1">
            <wp:extent cx="5798128" cy="201239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48" t="58149" r="27489" b="14479"/>
                    <a:stretch/>
                  </pic:blipFill>
                  <pic:spPr bwMode="auto">
                    <a:xfrm>
                      <a:off x="0" y="0"/>
                      <a:ext cx="5815703" cy="201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70B8A" w14:textId="77777777" w:rsidR="00CC5157" w:rsidRDefault="00CC5157" w:rsidP="00DD1907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8782B75" w14:textId="79E832C1" w:rsidR="00630F4F" w:rsidRDefault="00630F4F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135B7290" w14:textId="70E0D49D" w:rsidR="00173EB5" w:rsidRPr="00173EB5" w:rsidRDefault="00173EB5" w:rsidP="00361864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7. MEGJEGYZÉS: A patron megjelenése a végterméket jelzi. Ha az eredmények bizonytalanok, forduljon az Edinburgh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Geneticshez </w:t>
      </w:r>
      <w:proofErr xmlns:w="http://schemas.openxmlformats.org/wordprocessingml/2006/main" w:type="spellEnd"/>
      <w:r xmlns:w="http://schemas.openxmlformats.org/wordprocessingml/2006/main"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</w:t>
      </w:r>
    </w:p>
    <w:p w14:paraId="1A6800B3" w14:textId="77777777" w:rsidR="00CC5157" w:rsidRDefault="00CC5157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3646B802" w14:textId="0968DA86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Az Egyesült Államokban való használatra</w:t>
      </w:r>
    </w:p>
    <w:p w14:paraId="520DF952" w14:textId="77777777" w:rsidR="00173EB5" w:rsidRPr="00173EB5" w:rsidRDefault="00173EB5" w:rsidP="00361864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Az FDA iránymutatásai szerint a laboratóriumoknak és az egészségügyi szolgáltatóknak fel kell tüntetniük ezt az információt a páciens vizsgálati jelentésében:</w:t>
      </w:r>
    </w:p>
    <w:p w14:paraId="7D229B66" w14:textId="79A12CA8" w:rsidR="00173EB5" w:rsidRPr="00173EB5" w:rsidRDefault="00173EB5" w:rsidP="00361864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Ezt a tesztet az FDA nem vizsgálta felül.</w:t>
      </w:r>
    </w:p>
    <w:p w14:paraId="15F98E51" w14:textId="20F376AC" w:rsidR="00173EB5" w:rsidRPr="00173EB5" w:rsidRDefault="00173EB5" w:rsidP="00361864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lastRenderedPageBreak xmlns:w="http://schemas.openxmlformats.org/wordprocessingml/2006/main"/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negatív eredmények nem zárják ki a SARS-CoV-2 fertőzés lehetőségét, különösen azoknál, akik érintkezésbe kerültek a vírussal. Megfontolandó a későbbi molekuláris diagnosztikai vizsgálat, hogy kizárják a fertőzést ezeknél az egyéneknél.</w:t>
      </w:r>
    </w:p>
    <w:p w14:paraId="21D5761F" w14:textId="77777777" w:rsidR="00173EB5" w:rsidRPr="00173EB5" w:rsidRDefault="00173EB5" w:rsidP="00361864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Az antitest-teszt eredményeit nem szabad kizárólagos alapként használni a SARS-CoV-2 fertőzés diagnosztizálására vagy kizárására, illetve a fertőzési állapot tájékoztatására.</w:t>
      </w:r>
    </w:p>
    <w:p w14:paraId="15213BB0" w14:textId="77777777" w:rsidR="00173EB5" w:rsidRPr="00173EB5" w:rsidRDefault="00173EB5" w:rsidP="00361864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 SARS-CoV-2-től eltérő </w:t>
      </w: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koronavírustörzsek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múltbeli vagy jelenlegi fertőzése állhat , mint pl.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B.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Coronavirus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HKU1, NL63, OC43 vagy 229E.</w:t>
      </w:r>
    </w:p>
    <w:p w14:paraId="36FB79CC" w14:textId="688D3928" w:rsidR="00173EB5" w:rsidRPr="00173EB5" w:rsidRDefault="00173EB5" w:rsidP="00361864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Nem szánták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adományozott vér </w:t>
      </w:r>
      <w:r xmlns:w="http://schemas.openxmlformats.org/wordprocessingml/2006/main"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szűrésére .</w:t>
      </w:r>
      <w:proofErr xmlns:w="http://schemas.openxmlformats.org/wordprocessingml/2006/main" w:type="spellEnd"/>
    </w:p>
    <w:p w14:paraId="637DB555" w14:textId="77777777" w:rsidR="00440A82" w:rsidRDefault="00440A82" w:rsidP="00361864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687C5D0D" w14:textId="446B4D35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FIGYELMEZTETÉSEK ÉS ÓVINTÉZKEDÉSEK</w:t>
      </w:r>
    </w:p>
    <w:p w14:paraId="060AA2AE" w14:textId="77777777" w:rsidR="00173EB5" w:rsidRPr="00173EB5" w:rsidRDefault="00173EB5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Csak humán in vitro klinikai diagnosztikai használatra.</w:t>
      </w:r>
    </w:p>
    <w:p w14:paraId="1805C0DD" w14:textId="77777777" w:rsidR="00361864" w:rsidRPr="00173EB5" w:rsidRDefault="00361864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lezárt patron kinyitása után a tesztet egy órán belül el kell végezni.</w:t>
      </w:r>
    </w:p>
    <w:p w14:paraId="66B0FD82" w14:textId="77777777" w:rsidR="00F822FE" w:rsidRPr="00173EB5" w:rsidRDefault="00F822FE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 fagyassza le a tesztkazettát vagy a pufferoldatot.</w:t>
      </w:r>
    </w:p>
    <w:p w14:paraId="02B07AE1" w14:textId="77777777" w:rsidR="00F822FE" w:rsidRPr="00173EB5" w:rsidRDefault="00F822FE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Viseljen védőkesztyűt, védőruházatot és védőszemüveget.</w:t>
      </w:r>
    </w:p>
    <w:p w14:paraId="42294346" w14:textId="40707B39" w:rsidR="00F822FE" w:rsidRPr="00173EB5" w:rsidRDefault="00F822FE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 használja a tesztkazettát, a pufferoldatot vagy a </w:t>
      </w:r>
      <w:proofErr xmlns:w="http://schemas.openxmlformats.org/wordprocessingml/2006/main" w:type="spellStart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készlet alkatrészeit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dátum után</w:t>
      </w:r>
      <w:proofErr xmlns:w="http://schemas.openxmlformats.org/wordprocessingml/2006/main" w:type="spellEnd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lejárat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</w:t>
      </w:r>
    </w:p>
    <w:p w14:paraId="610F905A" w14:textId="4923D346" w:rsidR="00173EB5" w:rsidRPr="00173EB5" w:rsidRDefault="00173EB5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terméket csak képzett orvos használhatja.</w:t>
      </w:r>
    </w:p>
    <w:p w14:paraId="70C5E7F1" w14:textId="4BFF5311" w:rsidR="00173EB5" w:rsidRPr="00173EB5" w:rsidRDefault="00173EB5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mintákat a szabványnak megfelelően kezelje</w:t>
      </w:r>
      <w:r xmlns:w="http://schemas.openxmlformats.org/wordprocessingml/2006/main" w:rsidR="00F822FE" w:rsidRPr="00F822FE">
        <w:t xml:space="preserve"> </w:t>
      </w:r>
      <w:r xmlns:w="http://schemas.openxmlformats.org/wordprocessingml/2006/main"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OSHA szabvány a </w:t>
      </w:r>
      <w:proofErr xmlns:w="http://schemas.openxmlformats.org/wordprocessingml/2006/main" w:type="spellStart"/>
      <w:r xmlns:w="http://schemas.openxmlformats.org/wordprocessingml/2006/main"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vérre</w:t>
      </w:r>
      <w:proofErr xmlns:w="http://schemas.openxmlformats.org/wordprocessingml/2006/main" w:type="spellEnd"/>
      <w:r xmlns:w="http://schemas.openxmlformats.org/wordprocessingml/2006/main"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vitte</w:t>
      </w:r>
      <w:proofErr xmlns:w="http://schemas.openxmlformats.org/wordprocessingml/2006/main" w:type="spellEnd"/>
      <w:r xmlns:w="http://schemas.openxmlformats.org/wordprocessingml/2006/main"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kórokozók </w:t>
      </w:r>
      <w:proofErr xmlns:w="http://schemas.openxmlformats.org/wordprocessingml/2006/main" w:type="spellEnd"/>
      <w:r xmlns:w="http://schemas.openxmlformats.org/wordprocessingml/2006/main"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</w:t>
      </w:r>
    </w:p>
    <w:p w14:paraId="46B84060" w14:textId="77777777" w:rsidR="00173EB5" w:rsidRPr="00173EB5" w:rsidRDefault="00173EB5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 merítse vízbe a tesztkazettát.</w:t>
      </w:r>
    </w:p>
    <w:p w14:paraId="4B585BBE" w14:textId="2BC143A7" w:rsidR="00173EB5" w:rsidRPr="00173EB5" w:rsidRDefault="00173EB5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A minták kezelése után alaposan mosson kezet.</w:t>
      </w:r>
    </w:p>
    <w:p w14:paraId="17364326" w14:textId="182C8C45" w:rsidR="00173EB5" w:rsidRPr="00173EB5" w:rsidRDefault="00173EB5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Dobjon ki minden használt vagy sérült tesztpatront, mintacsövet vagy más </w:t>
      </w:r>
      <w:proofErr xmlns:w="http://schemas.openxmlformats.org/wordprocessingml/2006/main" w:type="spellStart"/>
      <w:r xmlns:w="http://schemas.openxmlformats.org/wordprocessingml/2006/main"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kit alkatrészt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mint biológiailag veszélyes anyagot.</w:t>
      </w:r>
    </w:p>
    <w:p w14:paraId="74F503DF" w14:textId="42C39658" w:rsidR="00173EB5" w:rsidRPr="00173EB5" w:rsidRDefault="00173EB5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 használja a tesztkazettát, a pufferoldatot vagy a </w:t>
      </w:r>
      <w:proofErr xmlns:w="http://schemas.openxmlformats.org/wordprocessingml/2006/main" w:type="spellStart"/>
      <w:r xmlns:w="http://schemas.openxmlformats.org/wordprocessingml/2006/main"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készlet más alkatrészeit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ha a csomagolás sérült vagy a plomba sérült.</w:t>
      </w:r>
    </w:p>
    <w:p w14:paraId="54224173" w14:textId="506D2A91" w:rsidR="00173EB5" w:rsidRPr="00173EB5" w:rsidRDefault="00173EB5" w:rsidP="00F822FE">
      <w:pPr xmlns:w="http://schemas.openxmlformats.org/wordprocessingml/2006/main"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 használjon lipideket, hemolízist vagy zavarosságot tartalmazó mintákat, amelyek befolyásolhatják az eredményt.</w:t>
      </w:r>
    </w:p>
    <w:p w14:paraId="6A2FBCCF" w14:textId="77777777" w:rsidR="00440A82" w:rsidRDefault="00440A82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3AFD9EFF" w14:textId="59DC0EC7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TERMELŐ</w:t>
      </w:r>
    </w:p>
    <w:p w14:paraId="2EC97D12" w14:textId="77777777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Genetics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Limited</w:t>
      </w:r>
    </w:p>
    <w:p w14:paraId="02CFEC9E" w14:textId="77777777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64a </w:t>
      </w:r>
      <w:proofErr xmlns:w="http://schemas.openxmlformats.org/wordprocessingml/2006/main" w:type="spellStart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Cumberland </w:t>
      </w:r>
      <w:proofErr xmlns:w="http://schemas.openxmlformats.org/wordprocessingml/2006/main" w:type="spellEnd"/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Street, Edinburgh, Egyesült Királyság EH3 6RE</w:t>
      </w:r>
    </w:p>
    <w:p w14:paraId="7DB50B0A" w14:textId="77777777" w:rsidR="00173EB5" w:rsidRPr="00173EB5" w:rsidRDefault="00A76C0A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hyperlink xmlns:w="http://schemas.openxmlformats.org/wordprocessingml/2006/main" xmlns:r="http://schemas.openxmlformats.org/officeDocument/2006/relationships" r:id="rId7" w:history="1">
        <w:r xmlns:w="http://schemas.openxmlformats.org/wordprocessingml/2006/main" w:rsidR="00173EB5" w:rsidRPr="00173EB5">
          <w:rPr>
            <w:rFonts w:ascii="Times" w:eastAsia="Times New Roman" w:hAnsi="Times" w:cs="Times"/>
            <w:color w:val="0000FF"/>
            <w:sz w:val="20"/>
            <w:szCs w:val="20"/>
            <w:u w:val="single"/>
            <w:lang w:eastAsia="cs-CZ"/>
          </w:rPr>
          <w:t xml:space="preserve">info@eggenetics.com</w:t>
        </w:r>
      </w:hyperlink>
    </w:p>
    <w:p w14:paraId="25756DD5" w14:textId="77777777" w:rsidR="00173EB5" w:rsidRPr="00173EB5" w:rsidRDefault="00173EB5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xmlns:w="http://schemas.openxmlformats.org/wordprocessingml/2006/main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(44) 131 261 6686</w:t>
      </w:r>
    </w:p>
    <w:p w14:paraId="25033DDA" w14:textId="77777777" w:rsidR="00173EB5" w:rsidRPr="00173EB5" w:rsidRDefault="00A76C0A" w:rsidP="00173EB5">
      <w:pPr xmlns:w="http://schemas.openxmlformats.org/wordprocessingml/2006/main"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hyperlink xmlns:w="http://schemas.openxmlformats.org/wordprocessingml/2006/main" xmlns:r="http://schemas.openxmlformats.org/officeDocument/2006/relationships" r:id="rId8" w:history="1">
        <w:r xmlns:w="http://schemas.openxmlformats.org/wordprocessingml/2006/main" w:rsidR="00173EB5" w:rsidRPr="00173EB5">
          <w:rPr>
            <w:rFonts w:ascii="Times" w:eastAsia="Times New Roman" w:hAnsi="Times" w:cs="Times"/>
            <w:color w:val="0000FF"/>
            <w:sz w:val="20"/>
            <w:szCs w:val="20"/>
            <w:u w:val="single"/>
            <w:lang w:eastAsia="cs-CZ"/>
          </w:rPr>
          <w:t xml:space="preserve">eggenetics.com</w:t>
        </w:r>
      </w:hyperlink>
    </w:p>
    <w:p w14:paraId="6D8F2C60" w14:textId="3F8473A0" w:rsidR="00173EB5" w:rsidRDefault="00F822FE">
      <w:r>
        <w:rPr>
          <w:noProof/>
          <w:lang w:eastAsia="cs-CZ"/>
        </w:rPr>
        <w:drawing>
          <wp:inline distT="0" distB="0" distL="0" distR="0" wp14:anchorId="57548589" wp14:editId="5E595B49">
            <wp:extent cx="907473" cy="810495"/>
            <wp:effectExtent l="0" t="0" r="698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86" t="75036" r="76912" b="14481"/>
                    <a:stretch/>
                  </pic:blipFill>
                  <pic:spPr bwMode="auto">
                    <a:xfrm>
                      <a:off x="0" y="0"/>
                      <a:ext cx="917006" cy="81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4EEF" w14:textId="3089BD13" w:rsidR="00440A82" w:rsidRDefault="00440A82">
      <w:r>
        <w:rPr>
          <w:noProof/>
          <w:lang w:eastAsia="cs-CZ"/>
        </w:rPr>
        <w:drawing>
          <wp:inline distT="0" distB="0" distL="0" distR="0" wp14:anchorId="2F27481D" wp14:editId="0C2A9D2A">
            <wp:extent cx="4544291" cy="2245029"/>
            <wp:effectExtent l="0" t="0" r="889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84" t="57720" r="51900" b="16620"/>
                    <a:stretch/>
                  </pic:blipFill>
                  <pic:spPr bwMode="auto">
                    <a:xfrm>
                      <a:off x="0" y="0"/>
                      <a:ext cx="4557936" cy="22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0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EB5"/>
    <w:rsid w:val="00173EB5"/>
    <w:rsid w:val="002D2C62"/>
    <w:rsid w:val="00361864"/>
    <w:rsid w:val="004237B0"/>
    <w:rsid w:val="00440A82"/>
    <w:rsid w:val="004A5AE7"/>
    <w:rsid w:val="00537341"/>
    <w:rsid w:val="00630F4F"/>
    <w:rsid w:val="00633390"/>
    <w:rsid w:val="00671A01"/>
    <w:rsid w:val="006914CF"/>
    <w:rsid w:val="007E21B5"/>
    <w:rsid w:val="00884941"/>
    <w:rsid w:val="00A118CE"/>
    <w:rsid w:val="00A76C0A"/>
    <w:rsid w:val="00AD3216"/>
    <w:rsid w:val="00BE057D"/>
    <w:rsid w:val="00C729E1"/>
    <w:rsid w:val="00CC5157"/>
    <w:rsid w:val="00CC602E"/>
    <w:rsid w:val="00D8151B"/>
    <w:rsid w:val="00D93BD5"/>
    <w:rsid w:val="00DD1907"/>
    <w:rsid w:val="00F814F1"/>
    <w:rsid w:val="00F8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0096E"/>
  <w15:chartTrackingRefBased/>
  <w15:docId w15:val="{971F6AF6-7866-4874-8224-FA99F0D5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73E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.google.com/translate?hl=cs&amp;prev=_t&amp;sl=en&amp;tl=cs&amp;u=http://eggenetic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eggenetic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1522</Words>
  <Characters>8982</Characters>
  <Application>Microsoft Office Word</Application>
  <DocSecurity>4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Votava</dc:creator>
  <cp:keywords/>
  <dc:description/>
  <cp:lastModifiedBy>biogen</cp:lastModifiedBy>
  <cp:revision>2</cp:revision>
  <dcterms:created xsi:type="dcterms:W3CDTF">2020-08-26T13:56:00Z</dcterms:created>
  <dcterms:modified xsi:type="dcterms:W3CDTF">2020-08-26T13:56:00Z</dcterms:modified>
</cp:coreProperties>
</file>